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4" w:rsidRDefault="00F72F34">
      <w:pPr>
        <w:spacing w:before="240"/>
        <w:jc w:val="both"/>
      </w:pPr>
      <w:r>
        <w:rPr>
          <w:noProof/>
          <w:lang w:val="fr-FR"/>
        </w:rPr>
        <w:drawing>
          <wp:inline distT="114300" distB="114300" distL="114300" distR="114300">
            <wp:extent cx="1366838" cy="99617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996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fr-FR"/>
        </w:rPr>
        <w:drawing>
          <wp:inline distT="114300" distB="114300" distL="114300" distR="114300">
            <wp:extent cx="1484595" cy="964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595" cy="96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37E4" w:rsidRDefault="009037E4">
      <w:pPr>
        <w:spacing w:before="240"/>
      </w:pPr>
    </w:p>
    <w:p w:rsidR="009037E4" w:rsidRDefault="00F72F34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4ème ÉDITION DU SALON DES ÉDITEURS DVD 2022</w:t>
      </w:r>
    </w:p>
    <w:p w:rsidR="009037E4" w:rsidRDefault="00F72F34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octobre 2022</w:t>
      </w:r>
    </w:p>
    <w:p w:rsidR="009037E4" w:rsidRDefault="00F72F34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BON DE COMMANDE – LOCATION STAND</w:t>
      </w:r>
    </w:p>
    <w:p w:rsidR="009037E4" w:rsidRDefault="009037E4">
      <w:pPr>
        <w:spacing w:before="240" w:after="240"/>
        <w:rPr>
          <w:i/>
        </w:rPr>
      </w:pPr>
    </w:p>
    <w:p w:rsidR="009037E4" w:rsidRDefault="00F72F34">
      <w:pPr>
        <w:spacing w:before="240" w:after="240"/>
        <w:jc w:val="both"/>
      </w:pPr>
      <w:r>
        <w:t>A partir de cette 4ème édition,</w:t>
      </w:r>
      <w:r>
        <w:t xml:space="preserve"> étant donné la logistique prise en charge par l’équipe organisatrice du salon, trois services feront l’objet d’une facturation.</w:t>
      </w:r>
    </w:p>
    <w:p w:rsidR="009037E4" w:rsidRDefault="00F72F34">
      <w:pPr>
        <w:numPr>
          <w:ilvl w:val="0"/>
          <w:numId w:val="1"/>
        </w:numPr>
        <w:spacing w:before="240" w:after="240"/>
      </w:pPr>
      <w:r>
        <w:t>Location de stand.</w:t>
      </w:r>
    </w:p>
    <w:p w:rsidR="009037E4" w:rsidRDefault="00F72F34">
      <w:pPr>
        <w:spacing w:before="240" w:after="240"/>
      </w:pPr>
      <w:r>
        <w:t>1 stand de 1.83 x 0.76m : 70€HT</w:t>
      </w:r>
    </w:p>
    <w:p w:rsidR="009037E4" w:rsidRDefault="00F72F34">
      <w:pPr>
        <w:numPr>
          <w:ilvl w:val="0"/>
          <w:numId w:val="1"/>
        </w:numPr>
        <w:spacing w:before="240" w:after="240"/>
      </w:pPr>
      <w:r>
        <w:t xml:space="preserve">Reprise des stocks restants pour mise en vente à la boutique du Village. </w:t>
      </w:r>
    </w:p>
    <w:p w:rsidR="009037E4" w:rsidRDefault="00F72F34">
      <w:pPr>
        <w:spacing w:before="240" w:after="240"/>
      </w:pPr>
      <w:r>
        <w:t>De</w:t>
      </w:r>
      <w:r>
        <w:t xml:space="preserve"> 0 à 100 unités : gratuit</w:t>
      </w:r>
      <w:r>
        <w:br/>
        <w:t>De 100 à 200 unités : 10€</w:t>
      </w:r>
      <w:r>
        <w:br/>
        <w:t>De 200 à 300 unités : 20€</w:t>
      </w:r>
      <w:r>
        <w:br/>
        <w:t>De 300 à 400 unités : 30€</w:t>
      </w:r>
    </w:p>
    <w:p w:rsidR="009037E4" w:rsidRDefault="00F72F34">
      <w:pPr>
        <w:spacing w:before="240" w:after="240" w:line="240" w:lineRule="auto"/>
      </w:pPr>
      <w:r>
        <w:t xml:space="preserve">Maximum 400 unités. </w:t>
      </w:r>
    </w:p>
    <w:p w:rsidR="009037E4" w:rsidRDefault="00F72F34">
      <w:pPr>
        <w:spacing w:before="240" w:after="240" w:line="240" w:lineRule="auto"/>
      </w:pPr>
      <w:r>
        <w:t>Les stocks invendus à la fermeture de la boutique du Village le 23 octobre 2022 seront réexpédiés et facturés selon le détail ci-de</w:t>
      </w:r>
      <w:r>
        <w:t>ssous.</w:t>
      </w:r>
    </w:p>
    <w:p w:rsidR="009037E4" w:rsidRDefault="00F72F34">
      <w:pPr>
        <w:numPr>
          <w:ilvl w:val="0"/>
          <w:numId w:val="1"/>
        </w:numPr>
        <w:spacing w:before="240" w:after="240"/>
      </w:pPr>
      <w:r>
        <w:t xml:space="preserve">Réexpédition des stocks restants à l'issue du Salon ou après fermeture de la boutique du Village si reprise des invendus. </w:t>
      </w:r>
    </w:p>
    <w:p w:rsidR="009037E4" w:rsidRDefault="00F72F34">
      <w:pPr>
        <w:spacing w:before="240" w:after="240"/>
      </w:pPr>
      <w:r>
        <w:t>De 0 à 3 cartons : gratuits</w:t>
      </w:r>
      <w:r>
        <w:br/>
        <w:t>De 3 à 6 cartons: 10€</w:t>
      </w:r>
      <w:r>
        <w:br/>
        <w:t>De 6 à 9 cartons : 20€</w:t>
      </w:r>
      <w:r>
        <w:br/>
        <w:t>De 9 à 12 cartons : 30€</w:t>
      </w:r>
    </w:p>
    <w:p w:rsidR="009037E4" w:rsidRDefault="00F72F34">
      <w:pPr>
        <w:spacing w:before="240" w:after="240"/>
      </w:pPr>
      <w:r>
        <w:t>Maximum 12 cartons. Poids max</w:t>
      </w:r>
      <w:r>
        <w:t>imum d'un carton : 20 kg.</w:t>
      </w:r>
    </w:p>
    <w:p w:rsidR="009037E4" w:rsidRDefault="009037E4">
      <w:pPr>
        <w:spacing w:before="240" w:after="240"/>
        <w:rPr>
          <w:i/>
        </w:rPr>
      </w:pPr>
    </w:p>
    <w:p w:rsidR="009037E4" w:rsidRDefault="009037E4">
      <w:pPr>
        <w:spacing w:before="240"/>
      </w:pPr>
    </w:p>
    <w:p w:rsidR="009037E4" w:rsidRDefault="009037E4">
      <w:pPr>
        <w:spacing w:before="240"/>
      </w:pPr>
    </w:p>
    <w:tbl>
      <w:tblPr>
        <w:tblStyle w:val="a"/>
        <w:tblW w:w="9960" w:type="dxa"/>
        <w:tblInd w:w="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5715"/>
      </w:tblGrid>
      <w:tr w:rsidR="009037E4">
        <w:trPr>
          <w:trHeight w:val="330"/>
        </w:trPr>
        <w:tc>
          <w:tcPr>
            <w:tcW w:w="9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DÉTAIL DE LA COMMANDE</w:t>
            </w: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Date 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Société 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Contact 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Ligne direct 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Mail 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Adresse 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Pays 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Adresse de facturation (si différente) 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99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Jour d'installation</w:t>
            </w: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t>Samedi 15 octobre de 17h à 19h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t>Dimanche 16 octobre de 8h à 10h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99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Stand (merci de cocher le type de stand que vous souhaitez)</w:t>
            </w: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t>Stand simple (70€ht)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</w:pPr>
            <w:r>
              <w:t>Stand double (140€ht)</w:t>
            </w: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99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Service de réexpédition à l’issue du Salon du DVD si vous ne souhaitez pas de reprise</w:t>
            </w: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Oui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Non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99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Service de reprise à la boutique DVD du Village du Festival</w:t>
            </w: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Oui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Non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99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Service de réexpédition à la fermeture de la boutique DVD du Village du Festival</w:t>
            </w: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i/>
              </w:rPr>
            </w:pPr>
            <w:r>
              <w:rPr>
                <w:i/>
              </w:rPr>
              <w:t>Oui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i/>
              </w:rPr>
            </w:pPr>
            <w:r>
              <w:rPr>
                <w:i/>
              </w:rPr>
              <w:t>Non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037E4" w:rsidRDefault="00F72F34">
      <w:pPr>
        <w:spacing w:before="240"/>
        <w:jc w:val="both"/>
        <w:rPr>
          <w:b/>
        </w:rPr>
      </w:pPr>
      <w:r>
        <w:rPr>
          <w:b/>
        </w:rPr>
        <w:t>En fonction des volumes repris et/ou réexpédiés, une facture selon le barème détaillé en page précédente vous sera envoyée à l’issue du Salon du DVD.</w:t>
      </w:r>
    </w:p>
    <w:p w:rsidR="009037E4" w:rsidRDefault="00F72F34">
      <w:pPr>
        <w:spacing w:before="240"/>
        <w:jc w:val="both"/>
        <w:rPr>
          <w:b/>
        </w:rPr>
      </w:pPr>
      <w:r>
        <w:rPr>
          <w:b/>
        </w:rPr>
        <w:t>Si vous n’optez pas pour nos services de reprise et/ou de réexpédition, la logistique référente (transport</w:t>
      </w:r>
      <w:r>
        <w:rPr>
          <w:b/>
        </w:rPr>
        <w:t>, manutention) sera entièrement à votre charge.</w:t>
      </w:r>
    </w:p>
    <w:p w:rsidR="009037E4" w:rsidRDefault="00F72F34">
      <w:pPr>
        <w:spacing w:before="240"/>
      </w:pPr>
      <w:r>
        <w:t>Merci de nous retourner ce bon de commande validé par mail à gmace@festival-lumiere.org</w:t>
      </w:r>
    </w:p>
    <w:p w:rsidR="009037E4" w:rsidRDefault="00F72F34">
      <w:pPr>
        <w:spacing w:before="240"/>
      </w:pPr>
      <w:r>
        <w:t xml:space="preserve"> </w:t>
      </w:r>
    </w:p>
    <w:p w:rsidR="009037E4" w:rsidRDefault="00F72F34">
      <w:pPr>
        <w:spacing w:before="240"/>
        <w:jc w:val="center"/>
        <w:rPr>
          <w:b/>
        </w:rPr>
      </w:pPr>
      <w:r>
        <w:rPr>
          <w:b/>
        </w:rPr>
        <w:t xml:space="preserve">Date :             </w:t>
      </w:r>
      <w:r>
        <w:rPr>
          <w:b/>
        </w:rPr>
        <w:tab/>
        <w:t xml:space="preserve">   Nom du signataire :        </w:t>
      </w:r>
      <w:r>
        <w:rPr>
          <w:b/>
        </w:rPr>
        <w:tab/>
        <w:t xml:space="preserve">         Signature :      </w:t>
      </w:r>
      <w:r>
        <w:rPr>
          <w:b/>
        </w:rPr>
        <w:tab/>
      </w:r>
      <w:r>
        <w:rPr>
          <w:b/>
        </w:rPr>
        <w:tab/>
        <w:t xml:space="preserve">    Tampon :</w:t>
      </w:r>
      <w:bookmarkStart w:id="0" w:name="_GoBack"/>
      <w:bookmarkEnd w:id="0"/>
    </w:p>
    <w:sectPr w:rsidR="009037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4652"/>
    <w:multiLevelType w:val="multilevel"/>
    <w:tmpl w:val="035400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037E4"/>
    <w:rsid w:val="009037E4"/>
    <w:rsid w:val="00F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2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2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2022-06-29T10:55:00Z</dcterms:created>
  <dcterms:modified xsi:type="dcterms:W3CDTF">2022-06-29T10:55:00Z</dcterms:modified>
</cp:coreProperties>
</file>